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59E" w:rsidRDefault="009E0F4C" w:rsidP="00746A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</w:t>
      </w:r>
      <w:r w:rsidR="00746A86">
        <w:rPr>
          <w:rFonts w:ascii="Times New Roman" w:hAnsi="Times New Roman" w:cs="Times New Roman"/>
          <w:sz w:val="28"/>
          <w:szCs w:val="28"/>
        </w:rPr>
        <w:t>чет взносов на капитальный ремонт на 20</w:t>
      </w:r>
      <w:r w:rsidR="00FA6325">
        <w:rPr>
          <w:rFonts w:ascii="Times New Roman" w:hAnsi="Times New Roman" w:cs="Times New Roman"/>
          <w:sz w:val="28"/>
          <w:szCs w:val="28"/>
        </w:rPr>
        <w:t>2</w:t>
      </w:r>
      <w:r w:rsidR="00742E87">
        <w:rPr>
          <w:rFonts w:ascii="Times New Roman" w:hAnsi="Times New Roman" w:cs="Times New Roman"/>
          <w:sz w:val="28"/>
          <w:szCs w:val="28"/>
        </w:rPr>
        <w:t>6</w:t>
      </w:r>
      <w:r w:rsidR="00746A8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46A86" w:rsidRDefault="00746A86" w:rsidP="00746A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Администрации МР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Нуримановский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РБ</w:t>
      </w:r>
    </w:p>
    <w:p w:rsidR="00746A86" w:rsidRDefault="00746A86" w:rsidP="00746A86">
      <w:pPr>
        <w:rPr>
          <w:rFonts w:ascii="Times New Roman" w:hAnsi="Times New Roman" w:cs="Times New Roman"/>
          <w:sz w:val="28"/>
          <w:szCs w:val="28"/>
        </w:rPr>
      </w:pPr>
    </w:p>
    <w:p w:rsidR="00746A86" w:rsidRPr="00B02197" w:rsidRDefault="00746A86" w:rsidP="00B15FC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457EDD">
        <w:rPr>
          <w:rFonts w:ascii="Times New Roman" w:hAnsi="Times New Roman" w:cs="Times New Roman"/>
          <w:sz w:val="28"/>
          <w:szCs w:val="28"/>
        </w:rPr>
        <w:t>0</w:t>
      </w:r>
      <w:r w:rsidR="00742E87">
        <w:rPr>
          <w:rFonts w:ascii="Times New Roman" w:hAnsi="Times New Roman" w:cs="Times New Roman"/>
          <w:sz w:val="28"/>
          <w:szCs w:val="28"/>
        </w:rPr>
        <w:t>1</w:t>
      </w:r>
      <w:r w:rsidR="0073258D">
        <w:rPr>
          <w:rFonts w:ascii="Times New Roman" w:hAnsi="Times New Roman" w:cs="Times New Roman"/>
          <w:sz w:val="28"/>
          <w:szCs w:val="28"/>
        </w:rPr>
        <w:t>.</w:t>
      </w:r>
      <w:r w:rsidR="00742E87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FA6325">
        <w:rPr>
          <w:rFonts w:ascii="Times New Roman" w:hAnsi="Times New Roman" w:cs="Times New Roman"/>
          <w:sz w:val="28"/>
          <w:szCs w:val="28"/>
        </w:rPr>
        <w:t>2</w:t>
      </w:r>
      <w:r w:rsidR="00742E8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4A6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D4A66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9D4A66">
        <w:rPr>
          <w:rFonts w:ascii="Times New Roman" w:hAnsi="Times New Roman" w:cs="Times New Roman"/>
          <w:sz w:val="28"/>
          <w:szCs w:val="28"/>
        </w:rPr>
        <w:t>ом</w:t>
      </w:r>
      <w:r w:rsidR="004361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614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3614A">
        <w:rPr>
          <w:rFonts w:ascii="Times New Roman" w:hAnsi="Times New Roman" w:cs="Times New Roman"/>
          <w:sz w:val="28"/>
          <w:szCs w:val="28"/>
        </w:rPr>
        <w:t xml:space="preserve"> НО Фонд «Региональный оператор капитального ремонта общего имущества в многоквартирных домах, расположенных на территории Республики Башкортостан»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614A">
        <w:rPr>
          <w:rFonts w:ascii="Times New Roman" w:hAnsi="Times New Roman" w:cs="Times New Roman"/>
          <w:sz w:val="28"/>
          <w:szCs w:val="28"/>
        </w:rPr>
        <w:t>№</w:t>
      </w:r>
      <w:r w:rsidR="009D4A66">
        <w:rPr>
          <w:rFonts w:ascii="Times New Roman" w:hAnsi="Times New Roman" w:cs="Times New Roman"/>
          <w:sz w:val="28"/>
          <w:szCs w:val="28"/>
        </w:rPr>
        <w:t xml:space="preserve"> 263 от 21 февраля 2015 года начисляются взносы на капитальный ремонт на </w:t>
      </w:r>
      <w:r w:rsidR="0073258D">
        <w:rPr>
          <w:rFonts w:ascii="Times New Roman" w:hAnsi="Times New Roman" w:cs="Times New Roman"/>
          <w:sz w:val="28"/>
          <w:szCs w:val="28"/>
        </w:rPr>
        <w:t>7</w:t>
      </w:r>
      <w:r w:rsidR="00742E8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73258D">
        <w:rPr>
          <w:rFonts w:ascii="Times New Roman" w:hAnsi="Times New Roman" w:cs="Times New Roman"/>
          <w:sz w:val="28"/>
          <w:szCs w:val="28"/>
        </w:rPr>
        <w:t>а</w:t>
      </w:r>
      <w:r w:rsidR="00153BF1">
        <w:rPr>
          <w:rFonts w:ascii="Times New Roman" w:hAnsi="Times New Roman" w:cs="Times New Roman"/>
          <w:sz w:val="28"/>
          <w:szCs w:val="28"/>
        </w:rPr>
        <w:t>. Ежемесячная сумма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3BF1">
        <w:rPr>
          <w:rFonts w:ascii="Times New Roman" w:hAnsi="Times New Roman" w:cs="Times New Roman"/>
          <w:sz w:val="28"/>
          <w:szCs w:val="28"/>
        </w:rPr>
        <w:t>взносов на капитальный ремонт составляет</w:t>
      </w:r>
      <w:r w:rsidR="00B15FC1">
        <w:rPr>
          <w:rFonts w:ascii="Times New Roman" w:hAnsi="Times New Roman" w:cs="Times New Roman"/>
          <w:sz w:val="28"/>
          <w:szCs w:val="28"/>
        </w:rPr>
        <w:t xml:space="preserve"> </w:t>
      </w:r>
      <w:r w:rsidR="00742E87">
        <w:rPr>
          <w:rFonts w:ascii="Times New Roman" w:hAnsi="Times New Roman" w:cs="Times New Roman"/>
          <w:sz w:val="28"/>
          <w:szCs w:val="28"/>
        </w:rPr>
        <w:t xml:space="preserve">39 140,45 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  <w:r w:rsidR="00FA6325">
        <w:rPr>
          <w:rFonts w:ascii="Times New Roman" w:hAnsi="Times New Roman" w:cs="Times New Roman"/>
          <w:sz w:val="28"/>
          <w:szCs w:val="28"/>
        </w:rPr>
        <w:t xml:space="preserve"> </w:t>
      </w:r>
      <w:r w:rsidR="00B15FC1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A6325">
        <w:rPr>
          <w:rFonts w:ascii="Times New Roman" w:hAnsi="Times New Roman" w:cs="Times New Roman"/>
          <w:sz w:val="28"/>
          <w:szCs w:val="28"/>
        </w:rPr>
        <w:t xml:space="preserve">Всего на  год: </w:t>
      </w:r>
      <w:r w:rsidR="00742E87">
        <w:rPr>
          <w:rFonts w:ascii="Times New Roman" w:hAnsi="Times New Roman" w:cs="Times New Roman"/>
          <w:sz w:val="28"/>
          <w:szCs w:val="28"/>
        </w:rPr>
        <w:t>39 140,45</w:t>
      </w:r>
      <w:r w:rsidR="00FA6325">
        <w:rPr>
          <w:rFonts w:ascii="Times New Roman" w:hAnsi="Times New Roman" w:cs="Times New Roman"/>
          <w:sz w:val="28"/>
          <w:szCs w:val="28"/>
        </w:rPr>
        <w:t>*12 мес.=</w:t>
      </w:r>
      <w:r w:rsidR="0073258D">
        <w:rPr>
          <w:rFonts w:ascii="Times New Roman" w:hAnsi="Times New Roman" w:cs="Times New Roman"/>
          <w:sz w:val="28"/>
          <w:szCs w:val="28"/>
        </w:rPr>
        <w:t xml:space="preserve"> </w:t>
      </w:r>
      <w:r w:rsidR="00742E87">
        <w:rPr>
          <w:rFonts w:ascii="Times New Roman" w:hAnsi="Times New Roman" w:cs="Times New Roman"/>
          <w:sz w:val="28"/>
          <w:szCs w:val="28"/>
        </w:rPr>
        <w:t>469 685,40</w:t>
      </w:r>
      <w:r w:rsidR="00752A8E">
        <w:rPr>
          <w:rFonts w:ascii="Times New Roman" w:hAnsi="Times New Roman" w:cs="Times New Roman"/>
          <w:sz w:val="28"/>
          <w:szCs w:val="28"/>
        </w:rPr>
        <w:t xml:space="preserve"> </w:t>
      </w:r>
      <w:r w:rsidR="00FA6325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DC1BC0" w:rsidRDefault="00746A86" w:rsidP="005B76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57EDD">
        <w:rPr>
          <w:rFonts w:ascii="Times New Roman" w:hAnsi="Times New Roman" w:cs="Times New Roman"/>
          <w:sz w:val="28"/>
          <w:szCs w:val="28"/>
        </w:rPr>
        <w:t>о втором полугодие 2025 года планируется</w:t>
      </w:r>
      <w:r>
        <w:rPr>
          <w:rFonts w:ascii="Times New Roman" w:hAnsi="Times New Roman" w:cs="Times New Roman"/>
          <w:sz w:val="28"/>
          <w:szCs w:val="28"/>
        </w:rPr>
        <w:t xml:space="preserve"> приобрести </w:t>
      </w:r>
      <w:r w:rsidR="00457ED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квартир</w:t>
      </w:r>
      <w:r w:rsidR="00457ED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457EDD">
        <w:rPr>
          <w:rFonts w:ascii="Times New Roman" w:hAnsi="Times New Roman" w:cs="Times New Roman"/>
          <w:sz w:val="28"/>
          <w:szCs w:val="28"/>
        </w:rPr>
        <w:t xml:space="preserve"> в 2026 году 5 квартир. Всего 6 квартир</w:t>
      </w:r>
      <w:r w:rsidR="00B15FC1">
        <w:rPr>
          <w:rFonts w:ascii="Times New Roman" w:hAnsi="Times New Roman" w:cs="Times New Roman"/>
          <w:sz w:val="28"/>
          <w:szCs w:val="28"/>
        </w:rPr>
        <w:t xml:space="preserve"> с </w:t>
      </w:r>
      <w:r w:rsidRPr="00746A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Pr="00746A8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площадь</w:t>
      </w:r>
      <w:r w:rsidR="00B15FC1">
        <w:rPr>
          <w:rFonts w:ascii="Times New Roman" w:hAnsi="Times New Roman" w:cs="Times New Roman"/>
          <w:sz w:val="28"/>
          <w:szCs w:val="28"/>
        </w:rPr>
        <w:t>ю по</w:t>
      </w:r>
      <w:r>
        <w:rPr>
          <w:rFonts w:ascii="Times New Roman" w:hAnsi="Times New Roman" w:cs="Times New Roman"/>
          <w:sz w:val="28"/>
          <w:szCs w:val="28"/>
        </w:rPr>
        <w:t xml:space="preserve"> 33 м2</w:t>
      </w:r>
      <w:r w:rsidR="00B15FC1">
        <w:rPr>
          <w:rFonts w:ascii="Times New Roman" w:hAnsi="Times New Roman" w:cs="Times New Roman"/>
          <w:sz w:val="28"/>
          <w:szCs w:val="28"/>
        </w:rPr>
        <w:t xml:space="preserve"> каждая</w:t>
      </w:r>
      <w:bookmarkStart w:id="0" w:name="_GoBack"/>
      <w:bookmarkEnd w:id="0"/>
      <w:r w:rsidR="00457EDD">
        <w:rPr>
          <w:rFonts w:ascii="Times New Roman" w:hAnsi="Times New Roman" w:cs="Times New Roman"/>
          <w:sz w:val="28"/>
          <w:szCs w:val="28"/>
        </w:rPr>
        <w:t xml:space="preserve">. Взносы на капитальный ремонт составят 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FA6325">
        <w:rPr>
          <w:rFonts w:ascii="Times New Roman" w:hAnsi="Times New Roman" w:cs="Times New Roman"/>
          <w:sz w:val="28"/>
          <w:szCs w:val="28"/>
        </w:rPr>
        <w:t>(</w:t>
      </w:r>
      <w:r w:rsidR="00457ED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* 33* </w:t>
      </w:r>
      <w:r w:rsidR="00457EDD">
        <w:rPr>
          <w:rFonts w:ascii="Times New Roman" w:hAnsi="Times New Roman" w:cs="Times New Roman"/>
          <w:sz w:val="28"/>
          <w:szCs w:val="28"/>
        </w:rPr>
        <w:t>12,50</w:t>
      </w:r>
      <w:r w:rsidR="00FA6325">
        <w:rPr>
          <w:rFonts w:ascii="Times New Roman" w:hAnsi="Times New Roman" w:cs="Times New Roman"/>
          <w:sz w:val="28"/>
          <w:szCs w:val="28"/>
        </w:rPr>
        <w:t xml:space="preserve"> руб.)* </w:t>
      </w:r>
      <w:r w:rsidR="00752A8E">
        <w:rPr>
          <w:rFonts w:ascii="Times New Roman" w:hAnsi="Times New Roman" w:cs="Times New Roman"/>
          <w:sz w:val="28"/>
          <w:szCs w:val="28"/>
        </w:rPr>
        <w:t>12</w:t>
      </w:r>
      <w:r w:rsidR="00FA6325">
        <w:rPr>
          <w:rFonts w:ascii="Times New Roman" w:hAnsi="Times New Roman" w:cs="Times New Roman"/>
          <w:sz w:val="28"/>
          <w:szCs w:val="28"/>
        </w:rPr>
        <w:t xml:space="preserve"> мес.</w: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r w:rsidR="00DF0D04">
        <w:rPr>
          <w:rFonts w:ascii="Times New Roman" w:hAnsi="Times New Roman" w:cs="Times New Roman"/>
          <w:sz w:val="28"/>
          <w:szCs w:val="28"/>
        </w:rPr>
        <w:t xml:space="preserve"> </w:t>
      </w:r>
      <w:r w:rsidR="00457EDD">
        <w:rPr>
          <w:rFonts w:ascii="Times New Roman" w:hAnsi="Times New Roman" w:cs="Times New Roman"/>
          <w:sz w:val="28"/>
          <w:szCs w:val="28"/>
        </w:rPr>
        <w:t>29700,00</w:t>
      </w:r>
      <w:r w:rsidR="00DC1BC0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746A86" w:rsidRPr="00746A86" w:rsidRDefault="00DC1BC0" w:rsidP="005B76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взносы на капитальный ремонт на 20</w:t>
      </w:r>
      <w:r w:rsidR="00752A8E">
        <w:rPr>
          <w:rFonts w:ascii="Times New Roman" w:hAnsi="Times New Roman" w:cs="Times New Roman"/>
          <w:sz w:val="28"/>
          <w:szCs w:val="28"/>
        </w:rPr>
        <w:t>2</w:t>
      </w:r>
      <w:r w:rsidR="00457ED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составят </w:t>
      </w:r>
      <w:r w:rsidR="005B7653" w:rsidRPr="005B7653">
        <w:rPr>
          <w:rFonts w:ascii="Times New Roman" w:hAnsi="Times New Roman" w:cs="Times New Roman"/>
          <w:sz w:val="28"/>
          <w:szCs w:val="28"/>
        </w:rPr>
        <w:t xml:space="preserve"> </w:t>
      </w:r>
      <w:r w:rsidR="00457EDD">
        <w:rPr>
          <w:rFonts w:ascii="Times New Roman" w:hAnsi="Times New Roman" w:cs="Times New Roman"/>
          <w:sz w:val="28"/>
          <w:szCs w:val="28"/>
        </w:rPr>
        <w:t>499 385,40</w:t>
      </w:r>
      <w:r w:rsidR="007651C6">
        <w:rPr>
          <w:rFonts w:ascii="Times New Roman" w:hAnsi="Times New Roman" w:cs="Times New Roman"/>
          <w:sz w:val="28"/>
          <w:szCs w:val="28"/>
        </w:rPr>
        <w:t xml:space="preserve"> руб.  </w:t>
      </w:r>
      <w:r>
        <w:rPr>
          <w:rFonts w:ascii="Times New Roman" w:hAnsi="Times New Roman" w:cs="Times New Roman"/>
          <w:sz w:val="28"/>
          <w:szCs w:val="28"/>
        </w:rPr>
        <w:t>(</w:t>
      </w:r>
      <w:r w:rsidR="00457EDD">
        <w:rPr>
          <w:rFonts w:ascii="Times New Roman" w:hAnsi="Times New Roman" w:cs="Times New Roman"/>
          <w:sz w:val="28"/>
          <w:szCs w:val="28"/>
        </w:rPr>
        <w:t>Четыреста девяносто девять тысяч триста восемьдесят пять руб. 40 коп.</w:t>
      </w:r>
      <w:r w:rsidR="00752A8E">
        <w:rPr>
          <w:rFonts w:ascii="Times New Roman" w:hAnsi="Times New Roman" w:cs="Times New Roman"/>
          <w:sz w:val="28"/>
          <w:szCs w:val="28"/>
        </w:rPr>
        <w:t>)</w:t>
      </w:r>
      <w:r w:rsidR="007651C6">
        <w:rPr>
          <w:rFonts w:ascii="Times New Roman" w:hAnsi="Times New Roman" w:cs="Times New Roman"/>
          <w:sz w:val="28"/>
          <w:szCs w:val="28"/>
        </w:rPr>
        <w:t>.</w:t>
      </w:r>
      <w:r w:rsidR="00746A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4A77" w:rsidRDefault="000D4A77" w:rsidP="00DC1B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4A77" w:rsidRDefault="000D4A77" w:rsidP="00DC1B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6A86" w:rsidRPr="00746A86" w:rsidRDefault="00DC1BC0" w:rsidP="00DC1B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  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Н.Т.Шарифьянова</w:t>
      </w:r>
      <w:proofErr w:type="spellEnd"/>
    </w:p>
    <w:sectPr w:rsidR="00746A86" w:rsidRPr="00746A86" w:rsidSect="00B75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6A86"/>
    <w:rsid w:val="000D4A77"/>
    <w:rsid w:val="00153BF1"/>
    <w:rsid w:val="00415A6A"/>
    <w:rsid w:val="0043614A"/>
    <w:rsid w:val="00457EDD"/>
    <w:rsid w:val="00463C31"/>
    <w:rsid w:val="005B7653"/>
    <w:rsid w:val="0073258D"/>
    <w:rsid w:val="00742E87"/>
    <w:rsid w:val="00746A86"/>
    <w:rsid w:val="00752A8E"/>
    <w:rsid w:val="007651C6"/>
    <w:rsid w:val="008E05F6"/>
    <w:rsid w:val="00945F0F"/>
    <w:rsid w:val="009D4A66"/>
    <w:rsid w:val="009E0F4C"/>
    <w:rsid w:val="00B02197"/>
    <w:rsid w:val="00B15FC1"/>
    <w:rsid w:val="00B7559E"/>
    <w:rsid w:val="00DC1BC0"/>
    <w:rsid w:val="00DF0D04"/>
    <w:rsid w:val="00ED1043"/>
    <w:rsid w:val="00FA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1B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22</cp:revision>
  <cp:lastPrinted>2025-07-14T12:19:00Z</cp:lastPrinted>
  <dcterms:created xsi:type="dcterms:W3CDTF">2019-10-28T07:58:00Z</dcterms:created>
  <dcterms:modified xsi:type="dcterms:W3CDTF">2025-07-14T12:19:00Z</dcterms:modified>
</cp:coreProperties>
</file>